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6" w:rsidRPr="001A79A6" w:rsidRDefault="001A79A6" w:rsidP="001A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FINAL EXAM STUDY GUIDE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RAPPP: Responsible attitudes towards pregnancy prevention and parenting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Female reproductive organs: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Fallopian tube: transport egg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Ovaries: store eggs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Cervix: mouth of the womb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Vagina: sexual intercourse and birth canal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Ovum (egg): female reproductive cell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Uterus: womb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Mons: fatty tissue where pubic hair grows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 xml:space="preserve">Labia </w:t>
      </w:r>
      <w:proofErr w:type="spellStart"/>
      <w:r w:rsidRPr="001A79A6">
        <w:rPr>
          <w:rFonts w:ascii="Arial" w:eastAsia="Times New Roman" w:hAnsi="Arial" w:cs="Arial"/>
          <w:color w:val="000000"/>
        </w:rPr>
        <w:t>minora</w:t>
      </w:r>
      <w:proofErr w:type="spellEnd"/>
      <w:r w:rsidRPr="001A79A6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1A79A6">
        <w:rPr>
          <w:rFonts w:ascii="Arial" w:eastAsia="Times New Roman" w:hAnsi="Arial" w:cs="Arial"/>
          <w:color w:val="000000"/>
        </w:rPr>
        <w:t>majora</w:t>
      </w:r>
      <w:proofErr w:type="spellEnd"/>
      <w:r w:rsidRPr="001A79A6">
        <w:rPr>
          <w:rFonts w:ascii="Arial" w:eastAsia="Times New Roman" w:hAnsi="Arial" w:cs="Arial"/>
          <w:color w:val="000000"/>
        </w:rPr>
        <w:t>: protect inner organs</w:t>
      </w:r>
    </w:p>
    <w:p w:rsidR="001A79A6" w:rsidRPr="001A79A6" w:rsidRDefault="001A79A6" w:rsidP="001A79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Clitoris: stimulation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Menstrual cycle:</w:t>
      </w:r>
    </w:p>
    <w:p w:rsidR="001A79A6" w:rsidRPr="001A79A6" w:rsidRDefault="001A79A6" w:rsidP="001A79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28 days</w:t>
      </w:r>
    </w:p>
    <w:p w:rsidR="001A79A6" w:rsidRPr="001A79A6" w:rsidRDefault="001A79A6" w:rsidP="001A79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Days 13-15 (DAY 14) egg is released</w:t>
      </w:r>
    </w:p>
    <w:p w:rsidR="001A79A6" w:rsidRPr="001A79A6" w:rsidRDefault="001A79A6" w:rsidP="001A79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A woman can become pregnant on any day of the month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Male reproductive organs: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Seminal vesicle: stores semen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Bladder: stores urine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Prostate: provides nutrients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Vas deferens: carries sperm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Urethra: urine and sperm passageway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Penis: urine and sexual intercourse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Scrotum: regulates temperature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Testicle: manufactures sperm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Epididymis: sperm learns to swim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Cowper’s gland: neutralizes acid</w:t>
      </w:r>
    </w:p>
    <w:p w:rsidR="001A79A6" w:rsidRPr="001A79A6" w:rsidRDefault="001A79A6" w:rsidP="001A79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Sperm: male reproductive cell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Pre-ejaculation: a small amount of seminal fluid, containing sperm, meant to neutralize the urethras acid. It is released before the actual ejaculation.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Contraception: any method used to prevent pregnancy. May also be called birth control</w:t>
      </w:r>
    </w:p>
    <w:p w:rsidR="001A79A6" w:rsidRPr="001A79A6" w:rsidRDefault="001A79A6" w:rsidP="001A79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Abstinence: The choice to not have sex at all.</w:t>
      </w:r>
    </w:p>
    <w:p w:rsidR="001A79A6" w:rsidRPr="001A79A6" w:rsidRDefault="001A79A6" w:rsidP="001A79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Barrier methods: place a physical wall between a woman’s cervix and the males sperm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Male condoms: ABC (Always, Before, Correctly)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Female condoms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Diaphragm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Cervical cap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Contraceptive sponge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Spermicides</w:t>
      </w:r>
    </w:p>
    <w:p w:rsidR="001A79A6" w:rsidRPr="001A79A6" w:rsidRDefault="001A79A6" w:rsidP="001A79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Hormonal methods: combine hormones estrogen and progesterone into the body to prevent pregnancy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Birth control pills: most effective form of hormonal method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A79A6">
        <w:rPr>
          <w:rFonts w:ascii="Arial" w:eastAsia="Times New Roman" w:hAnsi="Arial" w:cs="Arial"/>
          <w:color w:val="000000"/>
        </w:rPr>
        <w:t>Implanon</w:t>
      </w:r>
      <w:proofErr w:type="spellEnd"/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A79A6">
        <w:rPr>
          <w:rFonts w:ascii="Arial" w:eastAsia="Times New Roman" w:hAnsi="Arial" w:cs="Arial"/>
          <w:color w:val="000000"/>
        </w:rPr>
        <w:t>Depo-provera</w:t>
      </w:r>
      <w:proofErr w:type="spellEnd"/>
      <w:r w:rsidRPr="001A79A6">
        <w:rPr>
          <w:rFonts w:ascii="Arial" w:eastAsia="Times New Roman" w:hAnsi="Arial" w:cs="Arial"/>
          <w:color w:val="000000"/>
        </w:rPr>
        <w:t xml:space="preserve"> (shot)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lastRenderedPageBreak/>
        <w:t>Contraceptive patch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Vaginal ring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IUD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 xml:space="preserve">Sterilization (tubal </w:t>
      </w:r>
      <w:proofErr w:type="spellStart"/>
      <w:r w:rsidRPr="001A79A6">
        <w:rPr>
          <w:rFonts w:ascii="Arial" w:eastAsia="Times New Roman" w:hAnsi="Arial" w:cs="Arial"/>
          <w:color w:val="000000"/>
        </w:rPr>
        <w:t>occulsion</w:t>
      </w:r>
      <w:proofErr w:type="spellEnd"/>
      <w:r w:rsidRPr="001A79A6">
        <w:rPr>
          <w:rFonts w:ascii="Arial" w:eastAsia="Times New Roman" w:hAnsi="Arial" w:cs="Arial"/>
          <w:color w:val="000000"/>
        </w:rPr>
        <w:t xml:space="preserve"> and vasectomy)</w:t>
      </w:r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A79A6">
        <w:rPr>
          <w:rFonts w:ascii="Arial" w:eastAsia="Times New Roman" w:hAnsi="Arial" w:cs="Arial"/>
          <w:color w:val="000000"/>
        </w:rPr>
        <w:t>Adiana</w:t>
      </w:r>
      <w:proofErr w:type="spellEnd"/>
    </w:p>
    <w:p w:rsidR="001A79A6" w:rsidRPr="001A79A6" w:rsidRDefault="001A79A6" w:rsidP="001A79A6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Emergency contraception (plan B)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STI (sexually transmitted infection)</w:t>
      </w:r>
    </w:p>
    <w:p w:rsidR="001A79A6" w:rsidRPr="001A79A6" w:rsidRDefault="001A79A6" w:rsidP="001A79A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 xml:space="preserve">Bacterial STIs: STIs that can be cured 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Chlamydia: most common among teenagers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Gonorrhea: causes many infections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 xml:space="preserve">Syphilis: 3 stages, causes </w:t>
      </w:r>
      <w:proofErr w:type="spellStart"/>
      <w:r w:rsidRPr="001A79A6">
        <w:rPr>
          <w:rFonts w:ascii="Arial" w:eastAsia="Times New Roman" w:hAnsi="Arial" w:cs="Arial"/>
          <w:color w:val="000000"/>
        </w:rPr>
        <w:t>blindess</w:t>
      </w:r>
      <w:proofErr w:type="spellEnd"/>
    </w:p>
    <w:p w:rsidR="001A79A6" w:rsidRPr="001A79A6" w:rsidRDefault="001A79A6" w:rsidP="001A79A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Viral STIs: STIs that cannot be cured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HPV: human papilloma virus, causes genital warts and cervical cancer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Genital herpes: blister like sores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HIV: human immunodeficiency virus, leads to AIDS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AIDS: acquired immune deficiency virus, low white blood cells</w:t>
      </w:r>
    </w:p>
    <w:p w:rsidR="001A79A6" w:rsidRPr="001A79A6" w:rsidRDefault="001A79A6" w:rsidP="001A79A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Hepatitis: inflammation of the liver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Pregnancy:</w:t>
      </w:r>
    </w:p>
    <w:p w:rsidR="001A79A6" w:rsidRPr="001A79A6" w:rsidRDefault="001A79A6" w:rsidP="001A79A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40 weeks</w:t>
      </w:r>
    </w:p>
    <w:p w:rsidR="001A79A6" w:rsidRPr="001A79A6" w:rsidRDefault="001A79A6" w:rsidP="001A79A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3 trimesters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1st: All major organs are functioning. Heart beats and becomes a fetus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2nd: Hair begins to grow, baby can swallow and hiccup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3rd: Organs mature, baby gains weight</w:t>
      </w:r>
    </w:p>
    <w:p w:rsidR="001A79A6" w:rsidRPr="001A79A6" w:rsidRDefault="001A79A6" w:rsidP="001A79A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Teratogens: things in the environment or substances that a pregnant woman takes that may be harmful to her unborn baby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Alcohol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Smoking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Drugs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X-Rays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Medications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Foods</w:t>
      </w:r>
    </w:p>
    <w:p w:rsidR="001A79A6" w:rsidRPr="001A79A6" w:rsidRDefault="001A79A6" w:rsidP="001A79A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Symptoms: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Tired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Nausea/ vomiting</w:t>
      </w:r>
    </w:p>
    <w:p w:rsidR="001A79A6" w:rsidRPr="001A79A6" w:rsidRDefault="001A79A6" w:rsidP="001A79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Missed period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Stages of Labor: (Dilation and effacement of the cervix)</w:t>
      </w:r>
    </w:p>
    <w:p w:rsidR="001A79A6" w:rsidRPr="001A79A6" w:rsidRDefault="001A79A6" w:rsidP="001A79A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First: Contractions</w:t>
      </w:r>
    </w:p>
    <w:p w:rsidR="001A79A6" w:rsidRPr="001A79A6" w:rsidRDefault="001A79A6" w:rsidP="001A79A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Early</w:t>
      </w:r>
    </w:p>
    <w:p w:rsidR="001A79A6" w:rsidRPr="001A79A6" w:rsidRDefault="001A79A6" w:rsidP="001A79A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Active</w:t>
      </w:r>
    </w:p>
    <w:p w:rsidR="001A79A6" w:rsidRPr="001A79A6" w:rsidRDefault="001A79A6" w:rsidP="001A79A6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Transition</w:t>
      </w:r>
    </w:p>
    <w:p w:rsidR="001A79A6" w:rsidRPr="001A79A6" w:rsidRDefault="001A79A6" w:rsidP="001A79A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Second: Baby is born</w:t>
      </w:r>
    </w:p>
    <w:p w:rsidR="001A79A6" w:rsidRPr="001A79A6" w:rsidRDefault="001A79A6" w:rsidP="001A79A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Third: Placenta is born, any stitching is given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Placenta: Organ that provides nourishment and oxygen to the fetus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t>Cesarean Section (C-Section): birth by surgery</w:t>
      </w: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6" w:rsidRPr="001A79A6" w:rsidRDefault="001A79A6" w:rsidP="001A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6">
        <w:rPr>
          <w:rFonts w:ascii="Arial" w:eastAsia="Times New Roman" w:hAnsi="Arial" w:cs="Arial"/>
          <w:color w:val="000000"/>
        </w:rPr>
        <w:lastRenderedPageBreak/>
        <w:t>Newborns: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Head: odd shape, molds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Eyes: dark blue at birth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Soft spot: where bones have not fused together yet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Body: barrel shaped, small narrow hips, bowed legs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 xml:space="preserve">Skin: 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Vernix (white cheesy substance)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Mongolian spots: dark spots on lower back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Hair: some are bald, some have lots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Lanugo: soft body hair that protects skin</w:t>
      </w:r>
    </w:p>
    <w:p w:rsidR="001A79A6" w:rsidRPr="001A79A6" w:rsidRDefault="001A79A6" w:rsidP="001A79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Six things they can do at birth: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Suck (eat)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Hear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See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Smell</w:t>
      </w:r>
    </w:p>
    <w:p w:rsidR="001A79A6" w:rsidRPr="001A79A6" w:rsidRDefault="001A79A6" w:rsidP="001A79A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Touch</w:t>
      </w:r>
    </w:p>
    <w:p w:rsidR="001A79A6" w:rsidRPr="001A79A6" w:rsidRDefault="001A79A6" w:rsidP="001A79A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79A6">
        <w:rPr>
          <w:rFonts w:ascii="Arial" w:eastAsia="Times New Roman" w:hAnsi="Arial" w:cs="Arial"/>
          <w:color w:val="000000"/>
        </w:rPr>
        <w:t>Cry</w:t>
      </w:r>
    </w:p>
    <w:p w:rsidR="00EB2F2E" w:rsidRDefault="00EB2F2E">
      <w:bookmarkStart w:id="0" w:name="_GoBack"/>
      <w:bookmarkEnd w:id="0"/>
    </w:p>
    <w:sectPr w:rsidR="00EB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806"/>
    <w:multiLevelType w:val="multilevel"/>
    <w:tmpl w:val="0CB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4574E"/>
    <w:multiLevelType w:val="multilevel"/>
    <w:tmpl w:val="32C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9C0"/>
    <w:multiLevelType w:val="multilevel"/>
    <w:tmpl w:val="727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14DD6"/>
    <w:multiLevelType w:val="multilevel"/>
    <w:tmpl w:val="9B1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400F8"/>
    <w:multiLevelType w:val="multilevel"/>
    <w:tmpl w:val="B6D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64557"/>
    <w:multiLevelType w:val="multilevel"/>
    <w:tmpl w:val="A9E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07AF8"/>
    <w:multiLevelType w:val="multilevel"/>
    <w:tmpl w:val="912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67CFA"/>
    <w:multiLevelType w:val="multilevel"/>
    <w:tmpl w:val="CADE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6"/>
    <w:rsid w:val="001A79A6"/>
    <w:rsid w:val="00E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38060-594A-4F71-80A4-3AC8889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Murphy</dc:creator>
  <cp:keywords/>
  <dc:description/>
  <cp:lastModifiedBy>Allison Murphy</cp:lastModifiedBy>
  <cp:revision>1</cp:revision>
  <dcterms:created xsi:type="dcterms:W3CDTF">2015-06-11T13:24:00Z</dcterms:created>
  <dcterms:modified xsi:type="dcterms:W3CDTF">2015-06-11T13:24:00Z</dcterms:modified>
</cp:coreProperties>
</file>